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98" w:rsidRDefault="00B12598" w:rsidP="00B12598">
      <w:pPr>
        <w:pBdr>
          <w:bottom w:val="single" w:sz="12" w:space="1" w:color="auto"/>
        </w:pBdr>
        <w:jc w:val="center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Муниципальное автономное дошкольное образовательное учреждение </w:t>
      </w:r>
    </w:p>
    <w:p w:rsidR="00B12598" w:rsidRDefault="00B12598" w:rsidP="00B12598">
      <w:pPr>
        <w:pBdr>
          <w:bottom w:val="single" w:sz="12" w:space="1" w:color="auto"/>
        </w:pBdr>
        <w:jc w:val="center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«Детский сад №5»</w:t>
      </w:r>
    </w:p>
    <w:p w:rsidR="00B12598" w:rsidRDefault="00B12598" w:rsidP="00B12598">
      <w:pPr>
        <w:jc w:val="center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ИНН 6686067960 КПП 668601001 624092 Свердловская область г. Верхняя Пышма</w:t>
      </w:r>
    </w:p>
    <w:p w:rsidR="00B12598" w:rsidRDefault="00B12598" w:rsidP="00B12598">
      <w:pPr>
        <w:jc w:val="center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улица Петрова 22а тел. 8 (34368) 7-73-25</w:t>
      </w:r>
    </w:p>
    <w:p w:rsidR="00915F92" w:rsidRDefault="00915F92" w:rsidP="00B3403B">
      <w:pPr>
        <w:rPr>
          <w:b/>
        </w:rPr>
      </w:pPr>
    </w:p>
    <w:p w:rsidR="00915F92" w:rsidRPr="00D32BCE" w:rsidRDefault="00944C6B" w:rsidP="00915F92">
      <w:pPr>
        <w:jc w:val="center"/>
        <w:rPr>
          <w:b/>
        </w:rPr>
      </w:pPr>
      <w:r w:rsidRPr="00D32BCE">
        <w:rPr>
          <w:b/>
        </w:rPr>
        <w:t>ПРИКАЗ</w:t>
      </w:r>
    </w:p>
    <w:p w:rsidR="00915F92" w:rsidRDefault="00915F92" w:rsidP="003713A7"/>
    <w:p w:rsidR="00915F92" w:rsidRDefault="00F632E3" w:rsidP="003713A7">
      <w:r>
        <w:t xml:space="preserve">№ </w:t>
      </w:r>
      <w:bookmarkStart w:id="0" w:name="_GoBack"/>
      <w:bookmarkEnd w:id="0"/>
      <w:r w:rsidR="003713A7" w:rsidRPr="006A4E3B">
        <w:t xml:space="preserve">                                                                       </w:t>
      </w:r>
      <w:r w:rsidR="003713A7">
        <w:t xml:space="preserve">                                         </w:t>
      </w:r>
      <w:r w:rsidR="00B12598">
        <w:t xml:space="preserve">от     </w:t>
      </w:r>
      <w:r w:rsidR="005E5349">
        <w:t xml:space="preserve"> </w:t>
      </w:r>
      <w:r>
        <w:t>16.05.</w:t>
      </w:r>
      <w:r w:rsidR="005E5349">
        <w:t>2022</w:t>
      </w:r>
      <w:r w:rsidR="003713A7" w:rsidRPr="006A4E3B">
        <w:t xml:space="preserve">г.                                                                             </w:t>
      </w:r>
    </w:p>
    <w:p w:rsidR="00915F92" w:rsidRDefault="00915F92" w:rsidP="003713A7"/>
    <w:p w:rsidR="00B3403B" w:rsidRDefault="00B3403B" w:rsidP="00FC596C">
      <w:pPr>
        <w:jc w:val="center"/>
        <w:rPr>
          <w:b/>
        </w:rPr>
      </w:pPr>
      <w:r>
        <w:rPr>
          <w:b/>
        </w:rPr>
        <w:t>О формировании наставнических пар</w:t>
      </w:r>
      <w:r w:rsidR="00FC596C" w:rsidRPr="00FC596C">
        <w:rPr>
          <w:b/>
        </w:rPr>
        <w:t xml:space="preserve"> педагогических работников </w:t>
      </w:r>
    </w:p>
    <w:p w:rsidR="00286160" w:rsidRPr="00FC596C" w:rsidRDefault="00B12598" w:rsidP="00FC596C">
      <w:pPr>
        <w:jc w:val="center"/>
      </w:pPr>
      <w:r>
        <w:rPr>
          <w:b/>
        </w:rPr>
        <w:t>в МАДОУ детский сад № 5</w:t>
      </w:r>
    </w:p>
    <w:p w:rsidR="00915F92" w:rsidRDefault="00915F92" w:rsidP="002B4BAB"/>
    <w:p w:rsidR="00141127" w:rsidRDefault="00141127" w:rsidP="00141127">
      <w:r>
        <w:t xml:space="preserve">           В соответствии с</w:t>
      </w:r>
      <w:r w:rsidR="00FC596C">
        <w:t xml:space="preserve"> </w:t>
      </w:r>
      <w:r w:rsidR="00B12598" w:rsidRPr="00141127">
        <w:t>д</w:t>
      </w:r>
      <w:r w:rsidR="00B12598">
        <w:t>орожной картой</w:t>
      </w:r>
      <w:r w:rsidR="00FC596C" w:rsidRPr="00141127">
        <w:t xml:space="preserve"> по реализации Положения о системе наставничества педа</w:t>
      </w:r>
      <w:r w:rsidR="00893D78">
        <w:t>гогических работников в МАДОУ д</w:t>
      </w:r>
      <w:r w:rsidR="00FC596C" w:rsidRPr="00141127">
        <w:t xml:space="preserve">етский сад № </w:t>
      </w:r>
      <w:r w:rsidR="00893D78">
        <w:t>5</w:t>
      </w:r>
      <w:r w:rsidR="00696AF7">
        <w:t xml:space="preserve"> (далее – дорожная карта)</w:t>
      </w:r>
      <w:r w:rsidR="00FC596C">
        <w:t xml:space="preserve"> </w:t>
      </w:r>
      <w:r>
        <w:t xml:space="preserve"> </w:t>
      </w:r>
    </w:p>
    <w:p w:rsidR="003713A7" w:rsidRDefault="003713A7" w:rsidP="003713A7"/>
    <w:p w:rsidR="003713A7" w:rsidRDefault="003713A7" w:rsidP="003713A7">
      <w:pPr>
        <w:rPr>
          <w:b/>
        </w:rPr>
      </w:pPr>
      <w:r w:rsidRPr="003F1817">
        <w:rPr>
          <w:b/>
        </w:rPr>
        <w:t>Приказываю:</w:t>
      </w:r>
    </w:p>
    <w:p w:rsidR="000F3466" w:rsidRDefault="000F3466" w:rsidP="00141127"/>
    <w:p w:rsidR="00B3403B" w:rsidRDefault="00B3403B" w:rsidP="00141127">
      <w:r>
        <w:t>1.  Сформировать  следующие наставнические пары педагогических работников:</w:t>
      </w:r>
    </w:p>
    <w:p w:rsidR="00B3403B" w:rsidRDefault="00B3403B" w:rsidP="0014112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3"/>
        <w:gridCol w:w="4658"/>
        <w:gridCol w:w="4926"/>
      </w:tblGrid>
      <w:tr w:rsidR="002C0921" w:rsidTr="002C0921">
        <w:tc>
          <w:tcPr>
            <w:tcW w:w="553" w:type="dxa"/>
          </w:tcPr>
          <w:p w:rsidR="002C0921" w:rsidRPr="002C0921" w:rsidRDefault="002C0921" w:rsidP="002C0921">
            <w:pPr>
              <w:jc w:val="center"/>
              <w:rPr>
                <w:b/>
                <w:i/>
              </w:rPr>
            </w:pPr>
            <w:r w:rsidRPr="002C0921">
              <w:rPr>
                <w:b/>
                <w:i/>
              </w:rPr>
              <w:t>№ п/п</w:t>
            </w:r>
          </w:p>
        </w:tc>
        <w:tc>
          <w:tcPr>
            <w:tcW w:w="4658" w:type="dxa"/>
          </w:tcPr>
          <w:p w:rsidR="002C0921" w:rsidRPr="002C0921" w:rsidRDefault="002C0921" w:rsidP="002C0921">
            <w:pPr>
              <w:jc w:val="center"/>
              <w:rPr>
                <w:b/>
                <w:i/>
              </w:rPr>
            </w:pPr>
            <w:r w:rsidRPr="002C0921">
              <w:rPr>
                <w:b/>
                <w:i/>
              </w:rPr>
              <w:t xml:space="preserve">Наставник </w:t>
            </w:r>
          </w:p>
        </w:tc>
        <w:tc>
          <w:tcPr>
            <w:tcW w:w="4926" w:type="dxa"/>
          </w:tcPr>
          <w:p w:rsidR="002C0921" w:rsidRPr="002C0921" w:rsidRDefault="002C0921" w:rsidP="002C0921">
            <w:pPr>
              <w:jc w:val="center"/>
              <w:rPr>
                <w:b/>
                <w:i/>
              </w:rPr>
            </w:pPr>
            <w:r w:rsidRPr="002C0921">
              <w:rPr>
                <w:b/>
                <w:i/>
              </w:rPr>
              <w:t>Наставляемый</w:t>
            </w:r>
          </w:p>
        </w:tc>
      </w:tr>
      <w:tr w:rsidR="002C0921" w:rsidTr="002C0921">
        <w:tc>
          <w:tcPr>
            <w:tcW w:w="553" w:type="dxa"/>
          </w:tcPr>
          <w:p w:rsidR="002C0921" w:rsidRPr="002C0921" w:rsidRDefault="002C0921" w:rsidP="009C6B0D">
            <w:pPr>
              <w:jc w:val="center"/>
            </w:pPr>
            <w:r>
              <w:t>1</w:t>
            </w:r>
          </w:p>
        </w:tc>
        <w:tc>
          <w:tcPr>
            <w:tcW w:w="4658" w:type="dxa"/>
          </w:tcPr>
          <w:p w:rsidR="002C0921" w:rsidRPr="002C0921" w:rsidRDefault="00893D78" w:rsidP="00141127">
            <w:r>
              <w:t>Баранова О.В.</w:t>
            </w:r>
          </w:p>
        </w:tc>
        <w:tc>
          <w:tcPr>
            <w:tcW w:w="4926" w:type="dxa"/>
          </w:tcPr>
          <w:p w:rsidR="002C0921" w:rsidRPr="002C0921" w:rsidRDefault="00893D78" w:rsidP="00141127">
            <w:r>
              <w:t>Юсупова А.В.</w:t>
            </w:r>
          </w:p>
        </w:tc>
      </w:tr>
      <w:tr w:rsidR="00893D78" w:rsidTr="002C0921">
        <w:tc>
          <w:tcPr>
            <w:tcW w:w="553" w:type="dxa"/>
          </w:tcPr>
          <w:p w:rsidR="00893D78" w:rsidRDefault="00893D78" w:rsidP="009C6B0D">
            <w:pPr>
              <w:jc w:val="center"/>
            </w:pPr>
            <w:r>
              <w:t>3</w:t>
            </w:r>
          </w:p>
        </w:tc>
        <w:tc>
          <w:tcPr>
            <w:tcW w:w="4658" w:type="dxa"/>
          </w:tcPr>
          <w:p w:rsidR="00893D78" w:rsidRDefault="00893D78" w:rsidP="00141127">
            <w:r>
              <w:t>Шумкова Е.Г.</w:t>
            </w:r>
          </w:p>
        </w:tc>
        <w:tc>
          <w:tcPr>
            <w:tcW w:w="4926" w:type="dxa"/>
          </w:tcPr>
          <w:p w:rsidR="00893D78" w:rsidRDefault="00893D78" w:rsidP="00141127">
            <w:r>
              <w:t>Лобова Е.А.</w:t>
            </w:r>
          </w:p>
        </w:tc>
      </w:tr>
    </w:tbl>
    <w:p w:rsidR="00FC596C" w:rsidRDefault="00FC596C" w:rsidP="00141127"/>
    <w:p w:rsidR="000F3466" w:rsidRDefault="002C0921" w:rsidP="00141127">
      <w:r>
        <w:t>2</w:t>
      </w:r>
      <w:r w:rsidR="000F3466">
        <w:t>.  Куратору системы (целевой модели) наставничества</w:t>
      </w:r>
      <w:r w:rsidR="00B12598">
        <w:t xml:space="preserve"> Марьиной Е.А</w:t>
      </w:r>
      <w:r w:rsidR="000F3466">
        <w:t>:</w:t>
      </w:r>
    </w:p>
    <w:p w:rsidR="002B4BAB" w:rsidRDefault="002C0921" w:rsidP="002C0921">
      <w:r>
        <w:t>2</w:t>
      </w:r>
      <w:r w:rsidR="001127E7">
        <w:t xml:space="preserve">.1. </w:t>
      </w:r>
      <w:r w:rsidR="00FC596C">
        <w:t xml:space="preserve"> </w:t>
      </w:r>
      <w:r>
        <w:t xml:space="preserve">заключить соглашение о сотрудничестве между наставником и наставляемым, в котором </w:t>
      </w:r>
    </w:p>
    <w:p w:rsidR="00357A75" w:rsidRDefault="002B4BAB" w:rsidP="002C0921">
      <w:r>
        <w:t xml:space="preserve">        </w:t>
      </w:r>
      <w:r w:rsidR="002C0921">
        <w:t>определить:</w:t>
      </w:r>
    </w:p>
    <w:p w:rsidR="002C0921" w:rsidRDefault="002B4BAB" w:rsidP="002C0921">
      <w:r>
        <w:t xml:space="preserve">        </w:t>
      </w:r>
      <w:r w:rsidR="002C0921">
        <w:t>- предмет соглашения;</w:t>
      </w:r>
    </w:p>
    <w:p w:rsidR="002C0921" w:rsidRDefault="002B4BAB" w:rsidP="002C0921">
      <w:r>
        <w:t xml:space="preserve">        </w:t>
      </w:r>
      <w:r w:rsidR="002C0921">
        <w:t>- права и обязанности сторон.</w:t>
      </w:r>
    </w:p>
    <w:p w:rsidR="002B4BAB" w:rsidRDefault="002C0921" w:rsidP="002C0921">
      <w:pPr>
        <w:rPr>
          <w:rStyle w:val="2"/>
          <w:b w:val="0"/>
          <w:i w:val="0"/>
          <w:sz w:val="24"/>
          <w:szCs w:val="24"/>
        </w:rPr>
      </w:pPr>
      <w:r>
        <w:t>2.2</w:t>
      </w:r>
      <w:r w:rsidR="00357A75">
        <w:t xml:space="preserve">. </w:t>
      </w:r>
      <w:r w:rsidR="002B4BAB">
        <w:t xml:space="preserve"> </w:t>
      </w:r>
      <w:r>
        <w:t xml:space="preserve">поддерживать наставнические пары в разработке </w:t>
      </w:r>
      <w:r>
        <w:rPr>
          <w:rStyle w:val="2"/>
          <w:b w:val="0"/>
          <w:i w:val="0"/>
          <w:sz w:val="24"/>
          <w:szCs w:val="24"/>
        </w:rPr>
        <w:t>персонализированных программ, их</w:t>
      </w:r>
    </w:p>
    <w:p w:rsidR="002237BE" w:rsidRDefault="002B4BAB" w:rsidP="002C0921">
      <w:pPr>
        <w:rPr>
          <w:rStyle w:val="2"/>
          <w:b w:val="0"/>
          <w:i w:val="0"/>
          <w:sz w:val="24"/>
          <w:szCs w:val="24"/>
        </w:rPr>
      </w:pPr>
      <w:r>
        <w:rPr>
          <w:rStyle w:val="2"/>
          <w:b w:val="0"/>
          <w:i w:val="0"/>
          <w:sz w:val="24"/>
          <w:szCs w:val="24"/>
        </w:rPr>
        <w:t xml:space="preserve">       </w:t>
      </w:r>
      <w:r w:rsidR="002C0921">
        <w:rPr>
          <w:rStyle w:val="2"/>
          <w:b w:val="0"/>
          <w:i w:val="0"/>
          <w:sz w:val="24"/>
          <w:szCs w:val="24"/>
        </w:rPr>
        <w:t xml:space="preserve"> коррекции и отслеживании результатов</w:t>
      </w:r>
      <w:r>
        <w:rPr>
          <w:rStyle w:val="2"/>
          <w:b w:val="0"/>
          <w:i w:val="0"/>
          <w:sz w:val="24"/>
          <w:szCs w:val="24"/>
        </w:rPr>
        <w:t>;</w:t>
      </w:r>
    </w:p>
    <w:p w:rsidR="002B4BAB" w:rsidRDefault="002B4BAB" w:rsidP="002B4BAB">
      <w:r>
        <w:rPr>
          <w:rStyle w:val="2"/>
          <w:b w:val="0"/>
          <w:i w:val="0"/>
          <w:sz w:val="24"/>
          <w:szCs w:val="24"/>
        </w:rPr>
        <w:t xml:space="preserve">2.3.  отчитываться перед руководителем учреждения о реализации </w:t>
      </w:r>
      <w:r w:rsidRPr="002B4BAB">
        <w:t xml:space="preserve">системы (целевой модели) </w:t>
      </w:r>
    </w:p>
    <w:p w:rsidR="00357A75" w:rsidRDefault="002B4BAB" w:rsidP="002C0921">
      <w:r>
        <w:t xml:space="preserve">        </w:t>
      </w:r>
      <w:r w:rsidRPr="002B4BAB">
        <w:t>наставничества педагогических работников</w:t>
      </w:r>
      <w:r>
        <w:t>.</w:t>
      </w:r>
    </w:p>
    <w:p w:rsidR="002C0921" w:rsidRDefault="002B4BAB" w:rsidP="00357A75">
      <w:r>
        <w:t xml:space="preserve">3.  Наставникам </w:t>
      </w:r>
      <w:r w:rsidRPr="002B4BAB">
        <w:t>системы наставничества педагогических работников</w:t>
      </w:r>
      <w:r>
        <w:t>:</w:t>
      </w:r>
    </w:p>
    <w:p w:rsidR="002B4BAB" w:rsidRPr="002B4BAB" w:rsidRDefault="002B4BAB" w:rsidP="00357A75">
      <w:pPr>
        <w:rPr>
          <w:b/>
          <w:sz w:val="28"/>
          <w:szCs w:val="28"/>
        </w:rPr>
      </w:pPr>
      <w:r>
        <w:rPr>
          <w:rStyle w:val="2"/>
          <w:b w:val="0"/>
          <w:i w:val="0"/>
          <w:sz w:val="24"/>
          <w:szCs w:val="24"/>
        </w:rPr>
        <w:t xml:space="preserve">3.1.  </w:t>
      </w:r>
      <w:r>
        <w:rPr>
          <w:rStyle w:val="212pt"/>
        </w:rPr>
        <w:t xml:space="preserve">организовать психолого-педагогическую поддержку </w:t>
      </w:r>
      <w:r w:rsidR="00B12598">
        <w:rPr>
          <w:rStyle w:val="212pt"/>
        </w:rPr>
        <w:t>сопровождения наставляемых</w:t>
      </w:r>
      <w:r>
        <w:rPr>
          <w:rStyle w:val="212pt"/>
        </w:rPr>
        <w:t>;</w:t>
      </w:r>
    </w:p>
    <w:p w:rsidR="00915F92" w:rsidRDefault="002B4BAB" w:rsidP="00915F92">
      <w:r>
        <w:t>3.2.  в своей работе</w:t>
      </w:r>
      <w:r w:rsidR="00357A75">
        <w:t xml:space="preserve"> руководствоваться утверждённым Пол</w:t>
      </w:r>
      <w:r w:rsidR="00E64D5D">
        <w:t>ожением</w:t>
      </w:r>
      <w:r w:rsidR="00915F92">
        <w:t xml:space="preserve"> о </w:t>
      </w:r>
      <w:r w:rsidR="00915F92" w:rsidRPr="00A3727E">
        <w:t>системе наставничества</w:t>
      </w:r>
    </w:p>
    <w:p w:rsidR="003713A7" w:rsidRPr="00FA5FBF" w:rsidRDefault="00915F92" w:rsidP="00851488">
      <w:r>
        <w:t xml:space="preserve">      </w:t>
      </w:r>
      <w:r w:rsidRPr="00A3727E">
        <w:t xml:space="preserve"> </w:t>
      </w:r>
      <w:r w:rsidR="002B4BAB">
        <w:t xml:space="preserve"> </w:t>
      </w:r>
      <w:r w:rsidRPr="00A3727E">
        <w:t xml:space="preserve">педагогических работников в </w:t>
      </w:r>
      <w:r w:rsidR="00893D78">
        <w:t>МАДОУ д</w:t>
      </w:r>
      <w:r>
        <w:t xml:space="preserve">етский сад № </w:t>
      </w:r>
      <w:r w:rsidR="00893D78">
        <w:t>5</w:t>
      </w:r>
      <w:r w:rsidR="00E64D5D">
        <w:t xml:space="preserve">, </w:t>
      </w:r>
      <w:r w:rsidR="00357A75">
        <w:t>срок – постоянно.</w:t>
      </w:r>
    </w:p>
    <w:p w:rsidR="00851488" w:rsidRPr="00335C7E" w:rsidRDefault="002B4BAB" w:rsidP="00851488">
      <w:r>
        <w:t>4</w:t>
      </w:r>
      <w:r w:rsidR="00851488" w:rsidRPr="00335C7E">
        <w:t>.</w:t>
      </w:r>
      <w:r w:rsidR="00851488">
        <w:t xml:space="preserve">  Контроль исполнения настоящего приказа оставляю за собой.</w:t>
      </w:r>
    </w:p>
    <w:p w:rsidR="002237BE" w:rsidRDefault="002237BE" w:rsidP="002B4BAB">
      <w:pPr>
        <w:rPr>
          <w:b/>
          <w:sz w:val="28"/>
          <w:szCs w:val="28"/>
        </w:rPr>
      </w:pPr>
    </w:p>
    <w:p w:rsidR="00F47B86" w:rsidRDefault="00F47B86" w:rsidP="002B4BAB">
      <w:pPr>
        <w:rPr>
          <w:b/>
          <w:sz w:val="28"/>
          <w:szCs w:val="28"/>
        </w:rPr>
      </w:pPr>
    </w:p>
    <w:p w:rsidR="00915F92" w:rsidRDefault="00851488" w:rsidP="00915F92">
      <w:r>
        <w:t>Заведующий МАДОУ</w:t>
      </w:r>
      <w:r w:rsidRPr="00B10EA9">
        <w:t xml:space="preserve"> </w:t>
      </w:r>
      <w:r>
        <w:t xml:space="preserve">                                                                                         </w:t>
      </w:r>
      <w:proofErr w:type="spellStart"/>
      <w:r w:rsidR="00B12598">
        <w:t>Дьячкова</w:t>
      </w:r>
      <w:proofErr w:type="spellEnd"/>
      <w:r w:rsidR="00B12598">
        <w:t xml:space="preserve"> М.В.</w:t>
      </w:r>
    </w:p>
    <w:p w:rsidR="00915F92" w:rsidRDefault="00915F92" w:rsidP="002B4BAB">
      <w:pPr>
        <w:rPr>
          <w:b/>
          <w:sz w:val="28"/>
          <w:szCs w:val="28"/>
        </w:rPr>
      </w:pPr>
    </w:p>
    <w:p w:rsidR="00915F92" w:rsidRDefault="00915F92" w:rsidP="00915F92">
      <w:r>
        <w:t>С приказом ознакомлены:</w:t>
      </w:r>
    </w:p>
    <w:p w:rsidR="00915F92" w:rsidRDefault="00915F92" w:rsidP="00915F92"/>
    <w:p w:rsidR="00915F92" w:rsidRDefault="00915F92" w:rsidP="00915F92">
      <w:r>
        <w:t>1</w:t>
      </w:r>
      <w:r w:rsidR="009C6B0D">
        <w:t>.  _____________  Ф. И. О.</w:t>
      </w:r>
      <w:r w:rsidR="00F47B86">
        <w:t xml:space="preserve">           </w:t>
      </w:r>
      <w:r>
        <w:t xml:space="preserve"> дата _____________</w:t>
      </w:r>
    </w:p>
    <w:p w:rsidR="00915F92" w:rsidRDefault="00915F92" w:rsidP="00915F92"/>
    <w:p w:rsidR="00915F92" w:rsidRDefault="009C6B0D" w:rsidP="00915F92">
      <w:r>
        <w:t>2.  _____________  Ф. И. О.</w:t>
      </w:r>
      <w:r w:rsidR="00915F92">
        <w:t xml:space="preserve">         </w:t>
      </w:r>
      <w:r w:rsidR="00F47B86">
        <w:t xml:space="preserve"> </w:t>
      </w:r>
      <w:r>
        <w:t xml:space="preserve"> </w:t>
      </w:r>
      <w:r w:rsidR="00F47B86">
        <w:t xml:space="preserve"> </w:t>
      </w:r>
      <w:r w:rsidR="00915F92">
        <w:t>дата _____________</w:t>
      </w:r>
    </w:p>
    <w:p w:rsidR="00915F92" w:rsidRDefault="00915F92" w:rsidP="00915F92"/>
    <w:p w:rsidR="00915F92" w:rsidRDefault="00915F92" w:rsidP="00915F92">
      <w:r>
        <w:t xml:space="preserve">3. </w:t>
      </w:r>
      <w:r w:rsidR="009C6B0D">
        <w:t xml:space="preserve"> </w:t>
      </w:r>
      <w:r>
        <w:t xml:space="preserve">_____________ </w:t>
      </w:r>
      <w:r w:rsidR="009C6B0D">
        <w:t xml:space="preserve"> Ф. И. О.</w:t>
      </w:r>
      <w:r w:rsidR="00F47B86">
        <w:t xml:space="preserve"> </w:t>
      </w:r>
      <w:r>
        <w:t xml:space="preserve"> </w:t>
      </w:r>
      <w:r w:rsidR="00F47B86">
        <w:t xml:space="preserve">    </w:t>
      </w:r>
      <w:r w:rsidR="009C6B0D">
        <w:t xml:space="preserve">     </w:t>
      </w:r>
      <w:r w:rsidR="00F47B86">
        <w:t xml:space="preserve"> </w:t>
      </w:r>
      <w:r>
        <w:t>дата _____________</w:t>
      </w:r>
    </w:p>
    <w:p w:rsidR="001127E7" w:rsidRDefault="001127E7" w:rsidP="00851488"/>
    <w:p w:rsidR="00AC59F6" w:rsidRDefault="00F47B86" w:rsidP="00426843">
      <w:r>
        <w:t xml:space="preserve">4. </w:t>
      </w:r>
      <w:r w:rsidR="009C6B0D">
        <w:t xml:space="preserve"> _____________  Ф. И. О.</w:t>
      </w:r>
      <w:r>
        <w:t xml:space="preserve">      </w:t>
      </w:r>
      <w:r w:rsidR="009C6B0D">
        <w:t xml:space="preserve">      </w:t>
      </w:r>
      <w:r>
        <w:t>дата _____________</w:t>
      </w:r>
    </w:p>
    <w:p w:rsidR="009C6B0D" w:rsidRDefault="009C6B0D" w:rsidP="00426843"/>
    <w:p w:rsidR="009C6B0D" w:rsidRDefault="009C6B0D" w:rsidP="00426843">
      <w:r>
        <w:t>5.  _____________  Ф. И. О.            дата _____________</w:t>
      </w:r>
    </w:p>
    <w:p w:rsidR="00893D78" w:rsidRPr="00F47B86" w:rsidRDefault="00893D78" w:rsidP="00893D78">
      <w:pPr>
        <w:rPr>
          <w:b/>
          <w:sz w:val="28"/>
          <w:szCs w:val="28"/>
        </w:rPr>
      </w:pPr>
    </w:p>
    <w:p w:rsidR="00893D78" w:rsidRPr="00F47B86" w:rsidRDefault="00893D78" w:rsidP="00426843">
      <w:pPr>
        <w:rPr>
          <w:b/>
          <w:sz w:val="28"/>
          <w:szCs w:val="28"/>
        </w:rPr>
      </w:pPr>
    </w:p>
    <w:sectPr w:rsidR="00893D78" w:rsidRPr="00F47B86" w:rsidSect="00B10E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557C"/>
    <w:multiLevelType w:val="multilevel"/>
    <w:tmpl w:val="6CDE1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8E63EC"/>
    <w:multiLevelType w:val="hybridMultilevel"/>
    <w:tmpl w:val="BD841DF6"/>
    <w:lvl w:ilvl="0" w:tplc="1F7EAE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A202958"/>
    <w:multiLevelType w:val="multilevel"/>
    <w:tmpl w:val="E6BA31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2F"/>
    <w:rsid w:val="00010725"/>
    <w:rsid w:val="00015DFB"/>
    <w:rsid w:val="000321E2"/>
    <w:rsid w:val="00065D3B"/>
    <w:rsid w:val="00076AD9"/>
    <w:rsid w:val="00090DEC"/>
    <w:rsid w:val="000A3491"/>
    <w:rsid w:val="000D0EFA"/>
    <w:rsid w:val="000F3466"/>
    <w:rsid w:val="001038E3"/>
    <w:rsid w:val="00103FFE"/>
    <w:rsid w:val="0010660E"/>
    <w:rsid w:val="001127E7"/>
    <w:rsid w:val="001217A3"/>
    <w:rsid w:val="00133322"/>
    <w:rsid w:val="00141127"/>
    <w:rsid w:val="00167337"/>
    <w:rsid w:val="00177D3D"/>
    <w:rsid w:val="001827CE"/>
    <w:rsid w:val="001A21A7"/>
    <w:rsid w:val="001D1FF4"/>
    <w:rsid w:val="0020262A"/>
    <w:rsid w:val="002143C8"/>
    <w:rsid w:val="002237BE"/>
    <w:rsid w:val="00233B32"/>
    <w:rsid w:val="00261B5D"/>
    <w:rsid w:val="00272BE4"/>
    <w:rsid w:val="00286160"/>
    <w:rsid w:val="0029538E"/>
    <w:rsid w:val="002B4BAB"/>
    <w:rsid w:val="002C0921"/>
    <w:rsid w:val="00320B37"/>
    <w:rsid w:val="00335C7E"/>
    <w:rsid w:val="00357A75"/>
    <w:rsid w:val="003713A7"/>
    <w:rsid w:val="003A6D2F"/>
    <w:rsid w:val="003E500F"/>
    <w:rsid w:val="003F1817"/>
    <w:rsid w:val="003F71E9"/>
    <w:rsid w:val="003F7EAF"/>
    <w:rsid w:val="00412C7C"/>
    <w:rsid w:val="00426843"/>
    <w:rsid w:val="00445BDD"/>
    <w:rsid w:val="00473CB1"/>
    <w:rsid w:val="00474E31"/>
    <w:rsid w:val="004F2813"/>
    <w:rsid w:val="005315AA"/>
    <w:rsid w:val="0053388A"/>
    <w:rsid w:val="00541616"/>
    <w:rsid w:val="005768F9"/>
    <w:rsid w:val="00594A02"/>
    <w:rsid w:val="005959C1"/>
    <w:rsid w:val="005B7815"/>
    <w:rsid w:val="005D7679"/>
    <w:rsid w:val="005E5349"/>
    <w:rsid w:val="006130C7"/>
    <w:rsid w:val="00624EEF"/>
    <w:rsid w:val="00635F2F"/>
    <w:rsid w:val="00660AE1"/>
    <w:rsid w:val="00670597"/>
    <w:rsid w:val="0069234B"/>
    <w:rsid w:val="00696AF7"/>
    <w:rsid w:val="006A42E2"/>
    <w:rsid w:val="006A4E3B"/>
    <w:rsid w:val="006E0C90"/>
    <w:rsid w:val="006E2481"/>
    <w:rsid w:val="006E36DE"/>
    <w:rsid w:val="0070354E"/>
    <w:rsid w:val="007063EF"/>
    <w:rsid w:val="007766F5"/>
    <w:rsid w:val="007908B3"/>
    <w:rsid w:val="00795906"/>
    <w:rsid w:val="007A3B79"/>
    <w:rsid w:val="007B0535"/>
    <w:rsid w:val="007B7E86"/>
    <w:rsid w:val="007C3552"/>
    <w:rsid w:val="007D7CA4"/>
    <w:rsid w:val="007F27FA"/>
    <w:rsid w:val="008323CD"/>
    <w:rsid w:val="008345B7"/>
    <w:rsid w:val="00851488"/>
    <w:rsid w:val="00853CF4"/>
    <w:rsid w:val="00893D78"/>
    <w:rsid w:val="008A0BE7"/>
    <w:rsid w:val="008B140A"/>
    <w:rsid w:val="008D3260"/>
    <w:rsid w:val="008F28C3"/>
    <w:rsid w:val="00915C32"/>
    <w:rsid w:val="00915F92"/>
    <w:rsid w:val="0093715C"/>
    <w:rsid w:val="00944C6B"/>
    <w:rsid w:val="009679CF"/>
    <w:rsid w:val="00977AF1"/>
    <w:rsid w:val="00990054"/>
    <w:rsid w:val="009904B9"/>
    <w:rsid w:val="0099556A"/>
    <w:rsid w:val="0099789D"/>
    <w:rsid w:val="00997955"/>
    <w:rsid w:val="009A696E"/>
    <w:rsid w:val="009C6B0D"/>
    <w:rsid w:val="009D145E"/>
    <w:rsid w:val="009F2440"/>
    <w:rsid w:val="00A0265E"/>
    <w:rsid w:val="00A14457"/>
    <w:rsid w:val="00A2157A"/>
    <w:rsid w:val="00A2528B"/>
    <w:rsid w:val="00A30D44"/>
    <w:rsid w:val="00A45FAE"/>
    <w:rsid w:val="00AB1BEE"/>
    <w:rsid w:val="00AC59F6"/>
    <w:rsid w:val="00AD1159"/>
    <w:rsid w:val="00B10EA9"/>
    <w:rsid w:val="00B12598"/>
    <w:rsid w:val="00B22E7B"/>
    <w:rsid w:val="00B3403B"/>
    <w:rsid w:val="00B45235"/>
    <w:rsid w:val="00B45249"/>
    <w:rsid w:val="00B47D47"/>
    <w:rsid w:val="00B61483"/>
    <w:rsid w:val="00B90F89"/>
    <w:rsid w:val="00BA6E4C"/>
    <w:rsid w:val="00BD4553"/>
    <w:rsid w:val="00BD72E8"/>
    <w:rsid w:val="00BE2404"/>
    <w:rsid w:val="00C5389A"/>
    <w:rsid w:val="00C56181"/>
    <w:rsid w:val="00CA2881"/>
    <w:rsid w:val="00CA5709"/>
    <w:rsid w:val="00CB07A9"/>
    <w:rsid w:val="00CC4970"/>
    <w:rsid w:val="00D32BCE"/>
    <w:rsid w:val="00D3305B"/>
    <w:rsid w:val="00D5058E"/>
    <w:rsid w:val="00D572A3"/>
    <w:rsid w:val="00D74A12"/>
    <w:rsid w:val="00DA0954"/>
    <w:rsid w:val="00DA7BD1"/>
    <w:rsid w:val="00DB7100"/>
    <w:rsid w:val="00DC728F"/>
    <w:rsid w:val="00DC77FE"/>
    <w:rsid w:val="00DD4D17"/>
    <w:rsid w:val="00E17786"/>
    <w:rsid w:val="00E458E7"/>
    <w:rsid w:val="00E53D6B"/>
    <w:rsid w:val="00E55220"/>
    <w:rsid w:val="00E638B1"/>
    <w:rsid w:val="00E64169"/>
    <w:rsid w:val="00E64D5D"/>
    <w:rsid w:val="00E815FC"/>
    <w:rsid w:val="00E837B0"/>
    <w:rsid w:val="00E83C15"/>
    <w:rsid w:val="00EA64FD"/>
    <w:rsid w:val="00EA7D69"/>
    <w:rsid w:val="00EC2F72"/>
    <w:rsid w:val="00EC76E5"/>
    <w:rsid w:val="00ED7103"/>
    <w:rsid w:val="00F04386"/>
    <w:rsid w:val="00F0569D"/>
    <w:rsid w:val="00F16A7A"/>
    <w:rsid w:val="00F42093"/>
    <w:rsid w:val="00F47B86"/>
    <w:rsid w:val="00F578B5"/>
    <w:rsid w:val="00F632E3"/>
    <w:rsid w:val="00F83965"/>
    <w:rsid w:val="00F8471D"/>
    <w:rsid w:val="00F97A71"/>
    <w:rsid w:val="00FA5FBF"/>
    <w:rsid w:val="00FC13AF"/>
    <w:rsid w:val="00FC596C"/>
    <w:rsid w:val="00FD7C40"/>
    <w:rsid w:val="00FE71C9"/>
    <w:rsid w:val="00FF2CE6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66BE"/>
  <w15:docId w15:val="{F48AAFD1-C7B5-4054-8E4E-1A7C2709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6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A5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7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7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5E5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5E53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 + Полужирный;Курсив"/>
    <w:basedOn w:val="a0"/>
    <w:rsid w:val="001127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1127E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1">
    <w:name w:val="Заголовок №2"/>
    <w:basedOn w:val="a"/>
    <w:link w:val="20"/>
    <w:rsid w:val="001127E7"/>
    <w:pPr>
      <w:widowControl w:val="0"/>
      <w:shd w:val="clear" w:color="auto" w:fill="FFFFFF"/>
      <w:spacing w:before="360" w:line="408" w:lineRule="exact"/>
      <w:ind w:hanging="1860"/>
      <w:outlineLvl w:val="1"/>
    </w:pPr>
    <w:rPr>
      <w:b/>
      <w:bCs/>
      <w:sz w:val="36"/>
      <w:szCs w:val="36"/>
      <w:lang w:eastAsia="en-US"/>
    </w:rPr>
  </w:style>
  <w:style w:type="character" w:customStyle="1" w:styleId="22">
    <w:name w:val="Основной текст (2)_"/>
    <w:basedOn w:val="a0"/>
    <w:link w:val="23"/>
    <w:rsid w:val="00F0438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0438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04386"/>
    <w:pPr>
      <w:widowControl w:val="0"/>
      <w:shd w:val="clear" w:color="auto" w:fill="FFFFFF"/>
      <w:spacing w:before="1320" w:after="1560" w:line="0" w:lineRule="atLeast"/>
      <w:jc w:val="center"/>
    </w:pPr>
    <w:rPr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F04386"/>
    <w:pPr>
      <w:widowControl w:val="0"/>
      <w:shd w:val="clear" w:color="auto" w:fill="FFFFFF"/>
      <w:spacing w:before="720" w:line="370" w:lineRule="exact"/>
      <w:jc w:val="center"/>
    </w:pPr>
    <w:rPr>
      <w:b/>
      <w:bCs/>
      <w:sz w:val="32"/>
      <w:szCs w:val="32"/>
      <w:lang w:eastAsia="en-US"/>
    </w:rPr>
  </w:style>
  <w:style w:type="character" w:customStyle="1" w:styleId="212pt">
    <w:name w:val="Основной текст (2) + 12 pt"/>
    <w:basedOn w:val="22"/>
    <w:rsid w:val="00696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46DA-170A-4D9C-A0E0-F5AF2482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Мрина</dc:creator>
  <cp:lastModifiedBy>Irina</cp:lastModifiedBy>
  <cp:revision>4</cp:revision>
  <cp:lastPrinted>2022-03-23T06:05:00Z</cp:lastPrinted>
  <dcterms:created xsi:type="dcterms:W3CDTF">2022-03-29T05:00:00Z</dcterms:created>
  <dcterms:modified xsi:type="dcterms:W3CDTF">2022-06-06T07:18:00Z</dcterms:modified>
</cp:coreProperties>
</file>